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C57" w:rsidRPr="003411D2" w:rsidRDefault="000B14DD" w:rsidP="00224A9A">
      <w:pPr>
        <w:rPr>
          <w:szCs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19050" t="0" r="3810" b="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7" cstate="print"/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625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3" o:spid="_x0000_s1033" type="#_x0000_t202" style="position:absolute;margin-left:-19.65pt;margin-top:-145.85pt;width:229.05pt;height:56.15pt;z-index:251658752;visibility:visible;mso-position-horizontal-relative:text;mso-position-vertical-relative:text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lORc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U5FxQAAANsAAAAPAAAAAAAAAAAAAAAAAJgCAABkcnMv&#10;ZG93bnJldi54bWxQSwUGAAAAAAQABAD1AAAAigMAAAAA&#10;" filled="f" stroked="f" strokeweight=".5pt">
            <v:textbox style="mso-next-textbox:#Поле 23">
              <w:txbxContent>
                <w:p w:rsidR="00AE55AA" w:rsidRPr="004321A0" w:rsidRDefault="00AE55AA" w:rsidP="00AE55AA">
                  <w:pPr>
                    <w:jc w:val="center"/>
                    <w:rPr>
                      <w:sz w:val="28"/>
                      <w:szCs w:val="28"/>
                    </w:rPr>
                  </w:pPr>
                  <w:r w:rsidRPr="004321A0">
                    <w:rPr>
                      <w:caps/>
                      <w:sz w:val="28"/>
                      <w:szCs w:val="28"/>
                      <w:lang w:val="be-BY"/>
                    </w:rPr>
                    <w:t>МИНИСТЕРСТВО</w:t>
                  </w:r>
                  <w:r w:rsidR="008F5522">
                    <w:rPr>
                      <w:caps/>
                      <w:sz w:val="28"/>
                      <w:szCs w:val="28"/>
                      <w:lang w:val="be-BY"/>
                    </w:rPr>
                    <w:t xml:space="preserve"> образования и науки</w:t>
                  </w:r>
                  <w:r w:rsidRPr="004321A0">
                    <w:rPr>
                      <w:caps/>
                      <w:sz w:val="28"/>
                      <w:szCs w:val="28"/>
                    </w:rPr>
                    <w:br/>
                  </w:r>
                  <w:r w:rsidRPr="004321A0">
                    <w:rPr>
                      <w:caps/>
                      <w:sz w:val="28"/>
                      <w:szCs w:val="28"/>
                      <w:lang w:val="be-BY"/>
                    </w:rPr>
                    <w:t>Республики Татарстан</w:t>
                  </w:r>
                </w:p>
              </w:txbxContent>
            </v:textbox>
          </v:shape>
        </w:pict>
      </w:r>
      <w:r w:rsidR="00466250">
        <w:rPr>
          <w:noProof/>
        </w:rPr>
        <w:pict>
          <v:shape id="Поле 19" o:spid="_x0000_s1031" type="#_x0000_t202" style="position:absolute;margin-left:266.45pt;margin-top:-146.65pt;width:237.5pt;height:52.3pt;z-index:251656704;visibility:visible;mso-position-horizontal-relative:text;mso-position-vertical-relative:text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2zEsIA&#10;AADbAAAADwAAAGRycy9kb3ducmV2LnhtbERPS4vCMBC+L/gfwgh7W1MFRatRpCArix58XLyNzdgW&#10;m0ltslr99UYQvM3H95zJrDGluFLtCssKup0IBHFqdcGZgv1u8TME4TyyxtIyKbiTg9m09TXBWNsb&#10;b+i69ZkIIexiVJB7X8VSujQng65jK+LAnWxt0AdYZ1LXeAvhppS9KBpIgwWHhhwrSnJKz9t/o+Av&#10;Waxxc+yZ4aNMfleneXXZH/pKfbeb+RiEp8Z/xG/3Uof5I3j9Eg6Q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bMSwgAAANsAAAAPAAAAAAAAAAAAAAAAAJgCAABkcnMvZG93&#10;bnJldi54bWxQSwUGAAAAAAQABAD1AAAAhwMAAAAA&#10;" filled="f" stroked="f" strokeweight=".5pt">
            <v:textbox style="mso-next-textbox:#Поле 19">
              <w:txbxContent>
                <w:p w:rsidR="00AE55AA" w:rsidRPr="00466250" w:rsidRDefault="00AE55AA" w:rsidP="00AE55AA">
                  <w:pPr>
                    <w:jc w:val="center"/>
                    <w:rPr>
                      <w:caps/>
                      <w:spacing w:val="-4"/>
                      <w:sz w:val="28"/>
                      <w:szCs w:val="28"/>
                      <w:lang w:val="be-BY"/>
                    </w:rPr>
                  </w:pPr>
                  <w:r w:rsidRPr="00466250">
                    <w:rPr>
                      <w:caps/>
                      <w:spacing w:val="-4"/>
                      <w:sz w:val="28"/>
                      <w:szCs w:val="28"/>
                      <w:lang w:val="be-BY"/>
                    </w:rPr>
                    <w:t>Татарстан Республикасы</w:t>
                  </w:r>
                </w:p>
                <w:p w:rsidR="00AE55AA" w:rsidRPr="00466250" w:rsidRDefault="008F5522" w:rsidP="00AE55AA">
                  <w:pPr>
                    <w:jc w:val="center"/>
                    <w:rPr>
                      <w:spacing w:val="-4"/>
                      <w:sz w:val="28"/>
                      <w:szCs w:val="28"/>
                    </w:rPr>
                  </w:pPr>
                  <w:r w:rsidRPr="00466250">
                    <w:rPr>
                      <w:caps/>
                      <w:spacing w:val="-4"/>
                      <w:sz w:val="28"/>
                      <w:szCs w:val="28"/>
                      <w:lang w:val="be-BY"/>
                    </w:rPr>
                    <w:t>Мә</w:t>
                  </w:r>
                  <w:r w:rsidRPr="00466250">
                    <w:rPr>
                      <w:caps/>
                      <w:spacing w:val="-4"/>
                      <w:sz w:val="28"/>
                      <w:szCs w:val="28"/>
                    </w:rPr>
                    <w:t>г</w:t>
                  </w:r>
                  <w:r w:rsidRPr="00466250">
                    <w:rPr>
                      <w:caps/>
                      <w:spacing w:val="-4"/>
                      <w:sz w:val="28"/>
                      <w:szCs w:val="28"/>
                      <w:lang w:val="be-BY"/>
                    </w:rPr>
                    <w:t>арИф һәм фән</w:t>
                  </w:r>
                  <w:r w:rsidR="00AE55AA" w:rsidRPr="00466250">
                    <w:rPr>
                      <w:caps/>
                      <w:spacing w:val="-4"/>
                      <w:sz w:val="28"/>
                      <w:szCs w:val="28"/>
                      <w:lang w:val="be-BY"/>
                    </w:rPr>
                    <w:t xml:space="preserve"> МИНИСТРЛЫГЫ</w:t>
                  </w:r>
                </w:p>
              </w:txbxContent>
            </v:textbox>
          </v:shape>
        </w:pict>
      </w:r>
    </w:p>
    <w:p w:rsidR="0058560B" w:rsidRPr="000B14DD" w:rsidRDefault="000B14DD" w:rsidP="000B14DD">
      <w:pPr>
        <w:jc w:val="center"/>
        <w:rPr>
          <w:sz w:val="28"/>
        </w:rPr>
      </w:pPr>
      <w:r w:rsidRPr="000B14DD">
        <w:rPr>
          <w:sz w:val="28"/>
        </w:rPr>
        <w:t>В</w:t>
      </w:r>
      <w:r w:rsidR="0058560B" w:rsidRPr="000B14DD">
        <w:rPr>
          <w:sz w:val="28"/>
        </w:rPr>
        <w:t>недрени</w:t>
      </w:r>
      <w:r w:rsidRPr="000B14DD">
        <w:rPr>
          <w:sz w:val="28"/>
        </w:rPr>
        <w:t>е</w:t>
      </w:r>
      <w:r w:rsidR="0058560B" w:rsidRPr="000B14DD">
        <w:rPr>
          <w:sz w:val="28"/>
        </w:rPr>
        <w:t xml:space="preserve"> проектов</w:t>
      </w:r>
    </w:p>
    <w:p w:rsidR="0058560B" w:rsidRPr="000B14DD" w:rsidRDefault="0058560B" w:rsidP="000B14DD">
      <w:pPr>
        <w:jc w:val="center"/>
        <w:rPr>
          <w:sz w:val="28"/>
        </w:rPr>
      </w:pPr>
      <w:r w:rsidRPr="000B14DD">
        <w:rPr>
          <w:sz w:val="28"/>
        </w:rPr>
        <w:t>по обучению детей татарскому языку</w:t>
      </w:r>
    </w:p>
    <w:p w:rsidR="0058560B" w:rsidRPr="000B14DD" w:rsidRDefault="0058560B" w:rsidP="0058560B">
      <w:pPr>
        <w:jc w:val="center"/>
        <w:rPr>
          <w:sz w:val="28"/>
        </w:rPr>
      </w:pPr>
    </w:p>
    <w:p w:rsidR="0058560B" w:rsidRDefault="0058560B" w:rsidP="0058560B">
      <w:pPr>
        <w:jc w:val="center"/>
        <w:rPr>
          <w:b/>
          <w:sz w:val="28"/>
          <w:szCs w:val="28"/>
        </w:rPr>
      </w:pPr>
    </w:p>
    <w:p w:rsidR="0058560B" w:rsidRDefault="0058560B" w:rsidP="0058560B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="000B14DD">
        <w:rPr>
          <w:sz w:val="28"/>
          <w:szCs w:val="28"/>
        </w:rPr>
        <w:t>В</w:t>
      </w:r>
      <w:r>
        <w:rPr>
          <w:sz w:val="28"/>
          <w:szCs w:val="28"/>
        </w:rPr>
        <w:t xml:space="preserve"> рамках встречи Президента Республики Татарстан Р.Н. Минниханова с участниками </w:t>
      </w:r>
      <w:r>
        <w:rPr>
          <w:sz w:val="28"/>
          <w:szCs w:val="28"/>
          <w:lang w:val="en-US"/>
        </w:rPr>
        <w:t>IV</w:t>
      </w:r>
      <w:r w:rsidRPr="0058560B">
        <w:rPr>
          <w:sz w:val="28"/>
          <w:szCs w:val="28"/>
        </w:rPr>
        <w:t xml:space="preserve"> </w:t>
      </w:r>
      <w:r>
        <w:rPr>
          <w:sz w:val="28"/>
          <w:szCs w:val="28"/>
        </w:rPr>
        <w:t>Международного молодёжного образовательного форума «С</w:t>
      </w:r>
      <w:r>
        <w:rPr>
          <w:sz w:val="28"/>
          <w:szCs w:val="28"/>
          <w:lang w:val="tt-RU"/>
        </w:rPr>
        <w:t>ә</w:t>
      </w:r>
      <w:r>
        <w:rPr>
          <w:sz w:val="28"/>
          <w:szCs w:val="28"/>
        </w:rPr>
        <w:t>л</w:t>
      </w:r>
      <w:r>
        <w:rPr>
          <w:sz w:val="28"/>
          <w:szCs w:val="28"/>
          <w:lang w:val="tt-RU"/>
        </w:rPr>
        <w:t>ә</w:t>
      </w:r>
      <w:r>
        <w:rPr>
          <w:sz w:val="28"/>
          <w:szCs w:val="28"/>
        </w:rPr>
        <w:t>т – 2015» Татарстанским республиканским молодежным общественным фондом  «С</w:t>
      </w:r>
      <w:r>
        <w:rPr>
          <w:sz w:val="28"/>
          <w:szCs w:val="28"/>
          <w:lang w:val="tt-RU"/>
        </w:rPr>
        <w:t>әләт</w:t>
      </w:r>
      <w:r>
        <w:rPr>
          <w:sz w:val="28"/>
          <w:szCs w:val="28"/>
        </w:rPr>
        <w:t>»</w:t>
      </w:r>
      <w:r>
        <w:rPr>
          <w:sz w:val="28"/>
          <w:szCs w:val="28"/>
          <w:lang w:val="tt-RU"/>
        </w:rPr>
        <w:t xml:space="preserve"> предложены проекты по обучению татарскому языку детей дошкольного возраста </w:t>
      </w:r>
      <w:r>
        <w:rPr>
          <w:sz w:val="28"/>
          <w:szCs w:val="28"/>
        </w:rPr>
        <w:t>«</w:t>
      </w:r>
      <w:r>
        <w:rPr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чтеки» и 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«Акыллым»</w:t>
      </w:r>
      <w:r>
        <w:rPr>
          <w:sz w:val="28"/>
          <w:szCs w:val="28"/>
          <w:lang w:val="tt-RU"/>
        </w:rPr>
        <w:t xml:space="preserve">.  </w:t>
      </w:r>
    </w:p>
    <w:p w:rsidR="0058560B" w:rsidRDefault="0058560B" w:rsidP="0058560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поручением Министерства образования и науки Республики Татарстан ГАОУ ДПО «Институт развития образования Республики Татарстан» проведена экспертиза данных проектов. </w:t>
      </w:r>
    </w:p>
    <w:p w:rsidR="0058560B" w:rsidRDefault="0058560B" w:rsidP="0058560B">
      <w:pPr>
        <w:pStyle w:val="a9"/>
        <w:ind w:firstLine="709"/>
        <w:jc w:val="both"/>
        <w:rPr>
          <w:szCs w:val="28"/>
          <w:lang w:val="tt-RU"/>
        </w:rPr>
      </w:pPr>
      <w:r>
        <w:rPr>
          <w:szCs w:val="28"/>
          <w:lang w:val="tt-RU"/>
        </w:rPr>
        <w:t xml:space="preserve">1. </w:t>
      </w:r>
      <w:r>
        <w:rPr>
          <w:b/>
          <w:szCs w:val="28"/>
          <w:lang w:val="tt-RU"/>
        </w:rPr>
        <w:t>Проект «Үчтеки»</w:t>
      </w:r>
      <w:r>
        <w:rPr>
          <w:szCs w:val="28"/>
          <w:lang w:val="tt-RU"/>
        </w:rPr>
        <w:t xml:space="preserve">, автор – Айгуль Аюпова. </w:t>
      </w:r>
    </w:p>
    <w:p w:rsidR="0058560B" w:rsidRDefault="0058560B" w:rsidP="0058560B">
      <w:pPr>
        <w:pStyle w:val="a9"/>
        <w:ind w:firstLine="709"/>
        <w:jc w:val="both"/>
        <w:rPr>
          <w:szCs w:val="28"/>
          <w:lang w:val="tt-RU"/>
        </w:rPr>
      </w:pPr>
      <w:r>
        <w:rPr>
          <w:szCs w:val="28"/>
          <w:lang w:val="tt-RU"/>
        </w:rPr>
        <w:t xml:space="preserve">Данный проект создан в социальных сетях Вконтакте, Facebook и Instagram с целью оказания помощи родителям в развитии и воспитании детей на татарском языке. Сссылки на проект: vk.com/uchteki, инстаграм: uchteki, </w:t>
      </w:r>
      <w:hyperlink r:id="rId8" w:history="1">
        <w:r>
          <w:rPr>
            <w:rStyle w:val="a8"/>
            <w:szCs w:val="28"/>
            <w:lang w:val="tt-RU"/>
          </w:rPr>
          <w:t>https://www.facebook.com/groups/uchteki</w:t>
        </w:r>
      </w:hyperlink>
      <w:r>
        <w:rPr>
          <w:szCs w:val="28"/>
          <w:lang w:val="tt-RU"/>
        </w:rPr>
        <w:t>.</w:t>
      </w:r>
    </w:p>
    <w:p w:rsidR="0058560B" w:rsidRDefault="0058560B" w:rsidP="0058560B">
      <w:pPr>
        <w:pStyle w:val="a9"/>
        <w:ind w:firstLine="709"/>
        <w:jc w:val="both"/>
        <w:rPr>
          <w:szCs w:val="28"/>
          <w:lang w:val="tt-RU"/>
        </w:rPr>
      </w:pPr>
      <w:r>
        <w:rPr>
          <w:szCs w:val="28"/>
          <w:lang w:val="tt-RU"/>
        </w:rPr>
        <w:t xml:space="preserve">Сайт характеризуется разнообразием средств для детского развития: уроки рисования и лепки, оригами, поделки, занимательные задачи. Имеется информация познавательного характера: наблюдения, справочники о животных, птицах, рассказы по астрономии и т.д. Также содержит игры, стихи, видеоматериалы, обучающие плакаты на татарском языке. Кроме этого, в рамках проекта проводятся опросы, направленные на выяснение наиболее актуальных проблем, касающихся раннего развития детей. </w:t>
      </w:r>
    </w:p>
    <w:p w:rsidR="0058560B" w:rsidRDefault="0058560B" w:rsidP="0058560B">
      <w:pPr>
        <w:pStyle w:val="a9"/>
        <w:ind w:firstLine="709"/>
        <w:jc w:val="both"/>
        <w:rPr>
          <w:szCs w:val="28"/>
          <w:lang w:val="tt-RU"/>
        </w:rPr>
      </w:pPr>
      <w:r>
        <w:rPr>
          <w:szCs w:val="28"/>
          <w:lang w:val="tt-RU"/>
        </w:rPr>
        <w:t xml:space="preserve">2. </w:t>
      </w:r>
      <w:r>
        <w:rPr>
          <w:b/>
          <w:szCs w:val="28"/>
          <w:lang w:val="tt-RU"/>
        </w:rPr>
        <w:t>Проект «Акыллым»</w:t>
      </w:r>
      <w:r>
        <w:rPr>
          <w:szCs w:val="28"/>
          <w:lang w:val="tt-RU"/>
        </w:rPr>
        <w:t xml:space="preserve">, автор – Тюльпан Мингазова. </w:t>
      </w:r>
    </w:p>
    <w:p w:rsidR="0058560B" w:rsidRDefault="0058560B" w:rsidP="0058560B">
      <w:pPr>
        <w:pStyle w:val="a9"/>
        <w:ind w:firstLine="709"/>
        <w:jc w:val="both"/>
        <w:rPr>
          <w:szCs w:val="28"/>
          <w:lang w:val="tt-RU"/>
        </w:rPr>
      </w:pPr>
      <w:r>
        <w:rPr>
          <w:szCs w:val="28"/>
          <w:lang w:val="tt-RU"/>
        </w:rPr>
        <w:t>Данный проект включает в себя наборы цветных карточек с рисунками и надписями их наименований на татарском языке. Цель –  обучение детей татарскому языку с раннего детства,  формирование словарного запаса и развитие зрительной памяти.</w:t>
      </w:r>
    </w:p>
    <w:p w:rsidR="0058560B" w:rsidRDefault="0058560B" w:rsidP="0058560B">
      <w:pPr>
        <w:pStyle w:val="a9"/>
        <w:ind w:firstLine="709"/>
        <w:jc w:val="both"/>
        <w:rPr>
          <w:szCs w:val="28"/>
          <w:lang w:val="tt-RU"/>
        </w:rPr>
      </w:pPr>
      <w:r>
        <w:rPr>
          <w:szCs w:val="28"/>
          <w:lang w:val="tt-RU"/>
        </w:rPr>
        <w:t xml:space="preserve">Демонстрационный материал состоит из пяти тематических наборов для разных возрастных категорий от 0 до 6 лет: базовый, времена года, учимся читать, цвета, формы и цифры, глаголы, прилагательные и профессии. </w:t>
      </w:r>
    </w:p>
    <w:p w:rsidR="0058560B" w:rsidRDefault="0058560B" w:rsidP="0058560B">
      <w:pPr>
        <w:pStyle w:val="a9"/>
        <w:ind w:firstLine="709"/>
        <w:jc w:val="both"/>
        <w:rPr>
          <w:szCs w:val="28"/>
          <w:lang w:val="tt-RU"/>
        </w:rPr>
      </w:pPr>
      <w:r>
        <w:rPr>
          <w:szCs w:val="28"/>
          <w:lang w:val="tt-RU"/>
        </w:rPr>
        <w:t>По заключению Института развития образования РТ данный проект может быть рекомендован педагогам и родителям в качестве дополнительного материала по обучению детей татарскому языку.</w:t>
      </w:r>
    </w:p>
    <w:p w:rsidR="0058560B" w:rsidRDefault="0058560B" w:rsidP="0058560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 презентацией демонстрационного материала по обучению татарскому языку «Акыллым», а также методикой работы с данным материалом можно ознакомиться на странице в социальной сети </w:t>
      </w:r>
      <w:r>
        <w:rPr>
          <w:sz w:val="28"/>
          <w:szCs w:val="28"/>
          <w:lang w:val="en-US"/>
        </w:rPr>
        <w:t>vk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com</w:t>
      </w:r>
      <w:r>
        <w:rPr>
          <w:sz w:val="28"/>
          <w:szCs w:val="28"/>
        </w:rPr>
        <w:t xml:space="preserve"> «Акыллым».</w:t>
      </w:r>
      <w:r>
        <w:rPr>
          <w:sz w:val="28"/>
          <w:szCs w:val="28"/>
        </w:rPr>
        <w:tab/>
      </w:r>
    </w:p>
    <w:p w:rsidR="00224A9A" w:rsidRPr="003411D2" w:rsidRDefault="0058560B" w:rsidP="000B14DD">
      <w:pPr>
        <w:jc w:val="both"/>
        <w:rPr>
          <w:szCs w:val="28"/>
        </w:rPr>
      </w:pPr>
      <w:r>
        <w:rPr>
          <w:sz w:val="28"/>
          <w:szCs w:val="28"/>
        </w:rPr>
        <w:tab/>
      </w:r>
      <w:r w:rsidR="000B14DD">
        <w:rPr>
          <w:sz w:val="28"/>
          <w:szCs w:val="28"/>
        </w:rPr>
        <w:t xml:space="preserve">Данные проекты возможно использовать </w:t>
      </w:r>
      <w:r>
        <w:rPr>
          <w:sz w:val="28"/>
          <w:szCs w:val="28"/>
        </w:rPr>
        <w:t>в качестве дополнительного материала по обучению детей татарскому языку.</w:t>
      </w:r>
    </w:p>
    <w:sectPr w:rsidR="00224A9A" w:rsidRPr="003411D2" w:rsidSect="00B3286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2F3E" w:rsidRDefault="006D2F3E" w:rsidP="005A4BD0">
      <w:r>
        <w:separator/>
      </w:r>
    </w:p>
  </w:endnote>
  <w:endnote w:type="continuationSeparator" w:id="1">
    <w:p w:rsidR="006D2F3E" w:rsidRDefault="006D2F3E" w:rsidP="005A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2F3E" w:rsidRDefault="006D2F3E" w:rsidP="005A4BD0">
      <w:r>
        <w:separator/>
      </w:r>
    </w:p>
  </w:footnote>
  <w:footnote w:type="continuationSeparator" w:id="1">
    <w:p w:rsidR="006D2F3E" w:rsidRDefault="006D2F3E" w:rsidP="005A4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num w:numId="1">
    <w:abstractNumId w:val="7"/>
  </w:num>
  <w:num w:numId="2">
    <w:abstractNumId w:val="11"/>
  </w:num>
  <w:num w:numId="3">
    <w:abstractNumId w:val="0"/>
  </w:num>
  <w:num w:numId="4">
    <w:abstractNumId w:val="6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8"/>
  </w:num>
  <w:num w:numId="9">
    <w:abstractNumId w:val="3"/>
  </w:num>
  <w:num w:numId="10">
    <w:abstractNumId w:val="5"/>
  </w:num>
  <w:num w:numId="11">
    <w:abstractNumId w:val="9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3284"/>
    <w:rsid w:val="00000E4D"/>
    <w:rsid w:val="00011E35"/>
    <w:rsid w:val="000151C5"/>
    <w:rsid w:val="00021680"/>
    <w:rsid w:val="0002494B"/>
    <w:rsid w:val="00035994"/>
    <w:rsid w:val="00035F27"/>
    <w:rsid w:val="00040635"/>
    <w:rsid w:val="0005479E"/>
    <w:rsid w:val="00063BB5"/>
    <w:rsid w:val="00070F7D"/>
    <w:rsid w:val="000722AB"/>
    <w:rsid w:val="00081375"/>
    <w:rsid w:val="0008307C"/>
    <w:rsid w:val="0008750F"/>
    <w:rsid w:val="000A08D1"/>
    <w:rsid w:val="000B0956"/>
    <w:rsid w:val="000B14DD"/>
    <w:rsid w:val="000B285E"/>
    <w:rsid w:val="000C74AD"/>
    <w:rsid w:val="000D44E1"/>
    <w:rsid w:val="000D7549"/>
    <w:rsid w:val="000E73A3"/>
    <w:rsid w:val="000F32D3"/>
    <w:rsid w:val="001027F8"/>
    <w:rsid w:val="00111384"/>
    <w:rsid w:val="00127F8C"/>
    <w:rsid w:val="001551D6"/>
    <w:rsid w:val="00171511"/>
    <w:rsid w:val="00171E30"/>
    <w:rsid w:val="0018555A"/>
    <w:rsid w:val="00186853"/>
    <w:rsid w:val="00190B15"/>
    <w:rsid w:val="001950C2"/>
    <w:rsid w:val="001A20B8"/>
    <w:rsid w:val="001B5301"/>
    <w:rsid w:val="001D23A6"/>
    <w:rsid w:val="001D654F"/>
    <w:rsid w:val="001E5FDE"/>
    <w:rsid w:val="001F099C"/>
    <w:rsid w:val="002035CF"/>
    <w:rsid w:val="00203709"/>
    <w:rsid w:val="002129D9"/>
    <w:rsid w:val="00223666"/>
    <w:rsid w:val="002236B8"/>
    <w:rsid w:val="00224A9A"/>
    <w:rsid w:val="00226E87"/>
    <w:rsid w:val="002363D7"/>
    <w:rsid w:val="0024318E"/>
    <w:rsid w:val="00257DCB"/>
    <w:rsid w:val="00262611"/>
    <w:rsid w:val="002634ED"/>
    <w:rsid w:val="0027581D"/>
    <w:rsid w:val="00290C98"/>
    <w:rsid w:val="002A547C"/>
    <w:rsid w:val="002C029D"/>
    <w:rsid w:val="002C6DF5"/>
    <w:rsid w:val="002D2458"/>
    <w:rsid w:val="002F0C82"/>
    <w:rsid w:val="002F6136"/>
    <w:rsid w:val="00303910"/>
    <w:rsid w:val="003139B3"/>
    <w:rsid w:val="003226EE"/>
    <w:rsid w:val="00323E96"/>
    <w:rsid w:val="003337D6"/>
    <w:rsid w:val="0033663F"/>
    <w:rsid w:val="0033732D"/>
    <w:rsid w:val="003411D2"/>
    <w:rsid w:val="00362092"/>
    <w:rsid w:val="003630DA"/>
    <w:rsid w:val="0037657F"/>
    <w:rsid w:val="00377971"/>
    <w:rsid w:val="00394939"/>
    <w:rsid w:val="003A0547"/>
    <w:rsid w:val="003A2CAC"/>
    <w:rsid w:val="003A3CAE"/>
    <w:rsid w:val="003B01BE"/>
    <w:rsid w:val="003D6F4B"/>
    <w:rsid w:val="003E72E0"/>
    <w:rsid w:val="0040657B"/>
    <w:rsid w:val="00413866"/>
    <w:rsid w:val="00423276"/>
    <w:rsid w:val="00426F57"/>
    <w:rsid w:val="00431DC3"/>
    <w:rsid w:val="004321A0"/>
    <w:rsid w:val="0044190A"/>
    <w:rsid w:val="00443265"/>
    <w:rsid w:val="004455F2"/>
    <w:rsid w:val="00455A25"/>
    <w:rsid w:val="004574DE"/>
    <w:rsid w:val="004605D9"/>
    <w:rsid w:val="00466250"/>
    <w:rsid w:val="004726C7"/>
    <w:rsid w:val="00473658"/>
    <w:rsid w:val="004841D2"/>
    <w:rsid w:val="00484C8F"/>
    <w:rsid w:val="00493DC7"/>
    <w:rsid w:val="004A5B24"/>
    <w:rsid w:val="004C79D1"/>
    <w:rsid w:val="004D35EA"/>
    <w:rsid w:val="004F49A8"/>
    <w:rsid w:val="00506CE4"/>
    <w:rsid w:val="00520173"/>
    <w:rsid w:val="005219FC"/>
    <w:rsid w:val="005246EA"/>
    <w:rsid w:val="00530E31"/>
    <w:rsid w:val="005326E3"/>
    <w:rsid w:val="00534914"/>
    <w:rsid w:val="005433DA"/>
    <w:rsid w:val="0055383C"/>
    <w:rsid w:val="00560B95"/>
    <w:rsid w:val="005633A5"/>
    <w:rsid w:val="00576E1E"/>
    <w:rsid w:val="00583768"/>
    <w:rsid w:val="0058560B"/>
    <w:rsid w:val="00586F72"/>
    <w:rsid w:val="00595400"/>
    <w:rsid w:val="00596CAD"/>
    <w:rsid w:val="005A1D0A"/>
    <w:rsid w:val="005A3306"/>
    <w:rsid w:val="005A4BD0"/>
    <w:rsid w:val="005A6C19"/>
    <w:rsid w:val="005B3062"/>
    <w:rsid w:val="005B3284"/>
    <w:rsid w:val="005D2987"/>
    <w:rsid w:val="005D2D0B"/>
    <w:rsid w:val="005D50CA"/>
    <w:rsid w:val="005E1C3B"/>
    <w:rsid w:val="00600C5F"/>
    <w:rsid w:val="006041C4"/>
    <w:rsid w:val="00605640"/>
    <w:rsid w:val="0060579F"/>
    <w:rsid w:val="0061047F"/>
    <w:rsid w:val="00626C57"/>
    <w:rsid w:val="006345C3"/>
    <w:rsid w:val="00666988"/>
    <w:rsid w:val="00677E4C"/>
    <w:rsid w:val="00681FD4"/>
    <w:rsid w:val="006B0D46"/>
    <w:rsid w:val="006C04CC"/>
    <w:rsid w:val="006D2F3E"/>
    <w:rsid w:val="006D4FEC"/>
    <w:rsid w:val="006E001E"/>
    <w:rsid w:val="006E1890"/>
    <w:rsid w:val="006F5BD3"/>
    <w:rsid w:val="0072114D"/>
    <w:rsid w:val="00752FD5"/>
    <w:rsid w:val="00764809"/>
    <w:rsid w:val="00776FC3"/>
    <w:rsid w:val="0078279D"/>
    <w:rsid w:val="00784447"/>
    <w:rsid w:val="00785AF0"/>
    <w:rsid w:val="007958EC"/>
    <w:rsid w:val="00795CFD"/>
    <w:rsid w:val="007A48CC"/>
    <w:rsid w:val="007A644F"/>
    <w:rsid w:val="007C2608"/>
    <w:rsid w:val="007C5634"/>
    <w:rsid w:val="007D0E9B"/>
    <w:rsid w:val="007D4128"/>
    <w:rsid w:val="007E0D8D"/>
    <w:rsid w:val="007E18B8"/>
    <w:rsid w:val="007E3CF1"/>
    <w:rsid w:val="007E4066"/>
    <w:rsid w:val="007E5143"/>
    <w:rsid w:val="007F280E"/>
    <w:rsid w:val="00817BAC"/>
    <w:rsid w:val="00825844"/>
    <w:rsid w:val="0082733A"/>
    <w:rsid w:val="00827EA4"/>
    <w:rsid w:val="00840B77"/>
    <w:rsid w:val="00842A31"/>
    <w:rsid w:val="00846662"/>
    <w:rsid w:val="00847FEE"/>
    <w:rsid w:val="008574B9"/>
    <w:rsid w:val="00862294"/>
    <w:rsid w:val="00862FB2"/>
    <w:rsid w:val="00871F74"/>
    <w:rsid w:val="0087501C"/>
    <w:rsid w:val="00887D46"/>
    <w:rsid w:val="00887DBC"/>
    <w:rsid w:val="008A0C2E"/>
    <w:rsid w:val="008A2DF7"/>
    <w:rsid w:val="008A500E"/>
    <w:rsid w:val="008C1EC2"/>
    <w:rsid w:val="008C4899"/>
    <w:rsid w:val="008D6316"/>
    <w:rsid w:val="008F5522"/>
    <w:rsid w:val="008F6AFC"/>
    <w:rsid w:val="00911969"/>
    <w:rsid w:val="00925C93"/>
    <w:rsid w:val="0094008A"/>
    <w:rsid w:val="009437FA"/>
    <w:rsid w:val="00945B13"/>
    <w:rsid w:val="00966FFA"/>
    <w:rsid w:val="00972BA8"/>
    <w:rsid w:val="00973554"/>
    <w:rsid w:val="00976A7B"/>
    <w:rsid w:val="00983171"/>
    <w:rsid w:val="009958D6"/>
    <w:rsid w:val="009A4A92"/>
    <w:rsid w:val="009A4D60"/>
    <w:rsid w:val="009B4296"/>
    <w:rsid w:val="009B5246"/>
    <w:rsid w:val="009B55B1"/>
    <w:rsid w:val="009C612E"/>
    <w:rsid w:val="009C763F"/>
    <w:rsid w:val="009D31A6"/>
    <w:rsid w:val="009E4954"/>
    <w:rsid w:val="009F3593"/>
    <w:rsid w:val="009F4B79"/>
    <w:rsid w:val="00A053F7"/>
    <w:rsid w:val="00A10FFB"/>
    <w:rsid w:val="00A144A0"/>
    <w:rsid w:val="00A16B12"/>
    <w:rsid w:val="00A34708"/>
    <w:rsid w:val="00A3756C"/>
    <w:rsid w:val="00A400D7"/>
    <w:rsid w:val="00A40CD8"/>
    <w:rsid w:val="00A424DE"/>
    <w:rsid w:val="00A45B1A"/>
    <w:rsid w:val="00A53B4E"/>
    <w:rsid w:val="00A560F4"/>
    <w:rsid w:val="00A713DD"/>
    <w:rsid w:val="00A82D6B"/>
    <w:rsid w:val="00A8354B"/>
    <w:rsid w:val="00A9161F"/>
    <w:rsid w:val="00A949C8"/>
    <w:rsid w:val="00A963A5"/>
    <w:rsid w:val="00AA50C6"/>
    <w:rsid w:val="00AB7792"/>
    <w:rsid w:val="00AC1EE2"/>
    <w:rsid w:val="00AC20DF"/>
    <w:rsid w:val="00AC492E"/>
    <w:rsid w:val="00AD026E"/>
    <w:rsid w:val="00AD5D29"/>
    <w:rsid w:val="00AE55AA"/>
    <w:rsid w:val="00B12FBC"/>
    <w:rsid w:val="00B165AD"/>
    <w:rsid w:val="00B27DFE"/>
    <w:rsid w:val="00B3286A"/>
    <w:rsid w:val="00B35D2B"/>
    <w:rsid w:val="00B40446"/>
    <w:rsid w:val="00B52428"/>
    <w:rsid w:val="00B643A2"/>
    <w:rsid w:val="00B646D6"/>
    <w:rsid w:val="00BB7A28"/>
    <w:rsid w:val="00BC33DE"/>
    <w:rsid w:val="00BD129B"/>
    <w:rsid w:val="00BE7BCA"/>
    <w:rsid w:val="00BF2D66"/>
    <w:rsid w:val="00BF615C"/>
    <w:rsid w:val="00BF77FC"/>
    <w:rsid w:val="00C04E10"/>
    <w:rsid w:val="00C21F49"/>
    <w:rsid w:val="00C31913"/>
    <w:rsid w:val="00C35E00"/>
    <w:rsid w:val="00C50C86"/>
    <w:rsid w:val="00C778EE"/>
    <w:rsid w:val="00C8088A"/>
    <w:rsid w:val="00C81687"/>
    <w:rsid w:val="00C83FCE"/>
    <w:rsid w:val="00C86C34"/>
    <w:rsid w:val="00C91128"/>
    <w:rsid w:val="00C9418C"/>
    <w:rsid w:val="00CA34C8"/>
    <w:rsid w:val="00CB75A2"/>
    <w:rsid w:val="00CC7510"/>
    <w:rsid w:val="00CE4EEA"/>
    <w:rsid w:val="00CE6A2F"/>
    <w:rsid w:val="00D1541B"/>
    <w:rsid w:val="00D162DD"/>
    <w:rsid w:val="00D24824"/>
    <w:rsid w:val="00D50174"/>
    <w:rsid w:val="00D5243E"/>
    <w:rsid w:val="00D54914"/>
    <w:rsid w:val="00D5634F"/>
    <w:rsid w:val="00D642FA"/>
    <w:rsid w:val="00D6567C"/>
    <w:rsid w:val="00D73E14"/>
    <w:rsid w:val="00D75BD3"/>
    <w:rsid w:val="00D963D1"/>
    <w:rsid w:val="00D96EE1"/>
    <w:rsid w:val="00DA5F7A"/>
    <w:rsid w:val="00DA66E4"/>
    <w:rsid w:val="00DC0844"/>
    <w:rsid w:val="00DC5242"/>
    <w:rsid w:val="00DE3EE1"/>
    <w:rsid w:val="00DE4D4A"/>
    <w:rsid w:val="00DF54CC"/>
    <w:rsid w:val="00E06E59"/>
    <w:rsid w:val="00E15BEF"/>
    <w:rsid w:val="00E31CAF"/>
    <w:rsid w:val="00E362BB"/>
    <w:rsid w:val="00E46F38"/>
    <w:rsid w:val="00E66084"/>
    <w:rsid w:val="00E85B00"/>
    <w:rsid w:val="00EB16AD"/>
    <w:rsid w:val="00EC5712"/>
    <w:rsid w:val="00ED7DD3"/>
    <w:rsid w:val="00F16661"/>
    <w:rsid w:val="00F173E1"/>
    <w:rsid w:val="00F241AA"/>
    <w:rsid w:val="00F40571"/>
    <w:rsid w:val="00F45876"/>
    <w:rsid w:val="00F62FE9"/>
    <w:rsid w:val="00F70E74"/>
    <w:rsid w:val="00F70F4B"/>
    <w:rsid w:val="00F71F26"/>
    <w:rsid w:val="00F84DA1"/>
    <w:rsid w:val="00FA0464"/>
    <w:rsid w:val="00FA2BED"/>
    <w:rsid w:val="00FA5BDC"/>
    <w:rsid w:val="00FB049D"/>
    <w:rsid w:val="00FC73C5"/>
    <w:rsid w:val="00FD1CBD"/>
    <w:rsid w:val="00FD7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  <w:lang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b">
    <w:name w:val="Верхний колонтитул Знак"/>
    <w:link w:val="aa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roups/uchtek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2365</CharactersWithSpaces>
  <SharedDoc>false</SharedDoc>
  <HLinks>
    <vt:vector size="6" baseType="variant">
      <vt:variant>
        <vt:i4>7143466</vt:i4>
      </vt:variant>
      <vt:variant>
        <vt:i4>0</vt:i4>
      </vt:variant>
      <vt:variant>
        <vt:i4>0</vt:i4>
      </vt:variant>
      <vt:variant>
        <vt:i4>5</vt:i4>
      </vt:variant>
      <vt:variant>
        <vt:lpwstr>https://www.facebook.com/groups/uchteki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user</cp:lastModifiedBy>
  <cp:revision>2</cp:revision>
  <cp:lastPrinted>2014-10-28T15:21:00Z</cp:lastPrinted>
  <dcterms:created xsi:type="dcterms:W3CDTF">2016-04-23T17:04:00Z</dcterms:created>
  <dcterms:modified xsi:type="dcterms:W3CDTF">2016-04-23T17:04:00Z</dcterms:modified>
</cp:coreProperties>
</file>